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47E" w:rsidRPr="00D7747E" w:rsidRDefault="00C32E14" w:rsidP="00D7747E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Приложения</w:t>
      </w: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7747E">
        <w:rPr>
          <w:rFonts w:ascii="Times New Roman" w:hAnsi="Times New Roman" w:cs="Times New Roman"/>
          <w:b/>
          <w:i/>
          <w:sz w:val="28"/>
          <w:szCs w:val="28"/>
        </w:rPr>
        <w:t>Приложение 1</w:t>
      </w:r>
      <w:r w:rsidRPr="00D7747E">
        <w:rPr>
          <w:rFonts w:ascii="Times New Roman" w:hAnsi="Times New Roman" w:cs="Times New Roman"/>
          <w:b/>
          <w:sz w:val="28"/>
          <w:szCs w:val="28"/>
        </w:rPr>
        <w:t>. Таблица самооценки знаний и умений</w:t>
      </w: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447"/>
        <w:gridCol w:w="612"/>
        <w:gridCol w:w="3900"/>
        <w:gridCol w:w="612"/>
      </w:tblGrid>
      <w:tr w:rsidR="00D7747E" w:rsidRPr="00D7747E" w:rsidTr="008B64D8">
        <w:tc>
          <w:tcPr>
            <w:tcW w:w="4503" w:type="dxa"/>
          </w:tcPr>
          <w:p w:rsidR="00D7747E" w:rsidRPr="00D7747E" w:rsidRDefault="00D7747E" w:rsidP="008B64D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Я знаю</w:t>
            </w:r>
          </w:p>
        </w:tc>
        <w:tc>
          <w:tcPr>
            <w:tcW w:w="567" w:type="dxa"/>
          </w:tcPr>
          <w:p w:rsidR="00D7747E" w:rsidRPr="00D7747E" w:rsidRDefault="00D7747E" w:rsidP="008B64D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b/>
                <w:sz w:val="28"/>
                <w:szCs w:val="28"/>
              </w:rPr>
              <w:t>(+)</w:t>
            </w:r>
          </w:p>
          <w:p w:rsidR="00D7747E" w:rsidRPr="00D7747E" w:rsidRDefault="00D7747E" w:rsidP="008B64D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m:oMath>
              <m:r>
                <m:rPr>
                  <m:sty m:val="b"/>
                </m:rP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</m:oMath>
            <w:r w:rsidRPr="00D7747E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3945" w:type="dxa"/>
          </w:tcPr>
          <w:p w:rsidR="00D7747E" w:rsidRPr="00D7747E" w:rsidRDefault="00D7747E" w:rsidP="008B64D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Я умею</w:t>
            </w:r>
          </w:p>
        </w:tc>
        <w:tc>
          <w:tcPr>
            <w:tcW w:w="0" w:type="auto"/>
          </w:tcPr>
          <w:p w:rsidR="00D7747E" w:rsidRPr="00D7747E" w:rsidRDefault="00D7747E" w:rsidP="008B64D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b/>
                <w:sz w:val="28"/>
                <w:szCs w:val="28"/>
              </w:rPr>
              <w:t>(+)</w:t>
            </w:r>
          </w:p>
          <w:p w:rsidR="00D7747E" w:rsidRPr="00D7747E" w:rsidRDefault="00D7747E" w:rsidP="008B64D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m:oMath>
              <m:r>
                <m:rPr>
                  <m:sty m:val="b"/>
                </m:rP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</m:oMath>
            <w:r w:rsidRPr="00D7747E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D7747E" w:rsidRPr="00D7747E" w:rsidTr="008B64D8">
        <w:tc>
          <w:tcPr>
            <w:tcW w:w="4503" w:type="dxa"/>
          </w:tcPr>
          <w:p w:rsidR="00D7747E" w:rsidRPr="00D7747E" w:rsidRDefault="00D7747E" w:rsidP="008B64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sz w:val="28"/>
                <w:szCs w:val="28"/>
              </w:rPr>
              <w:t>1.Какие уравнения называются квадратными?</w:t>
            </w:r>
          </w:p>
        </w:tc>
        <w:tc>
          <w:tcPr>
            <w:tcW w:w="567" w:type="dxa"/>
          </w:tcPr>
          <w:p w:rsidR="00D7747E" w:rsidRPr="00D7747E" w:rsidRDefault="00D7747E" w:rsidP="008B64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5" w:type="dxa"/>
          </w:tcPr>
          <w:p w:rsidR="00D7747E" w:rsidRPr="00D7747E" w:rsidRDefault="00D7747E" w:rsidP="008B64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sz w:val="28"/>
                <w:szCs w:val="28"/>
              </w:rPr>
              <w:t>6. Решать неполные квадратные уравнения</w:t>
            </w:r>
          </w:p>
        </w:tc>
        <w:tc>
          <w:tcPr>
            <w:tcW w:w="0" w:type="auto"/>
          </w:tcPr>
          <w:p w:rsidR="00D7747E" w:rsidRPr="00D7747E" w:rsidRDefault="00D7747E" w:rsidP="008B64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747E" w:rsidRPr="00D7747E" w:rsidTr="008B64D8">
        <w:tc>
          <w:tcPr>
            <w:tcW w:w="4503" w:type="dxa"/>
          </w:tcPr>
          <w:p w:rsidR="00D7747E" w:rsidRPr="00D7747E" w:rsidRDefault="00D7747E" w:rsidP="008B64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sz w:val="28"/>
                <w:szCs w:val="28"/>
              </w:rPr>
              <w:t>2.Какие уравнения называются неполными квадратными уравнениями?</w:t>
            </w:r>
          </w:p>
        </w:tc>
        <w:tc>
          <w:tcPr>
            <w:tcW w:w="567" w:type="dxa"/>
          </w:tcPr>
          <w:p w:rsidR="00D7747E" w:rsidRPr="00D7747E" w:rsidRDefault="00D7747E" w:rsidP="008B64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5" w:type="dxa"/>
          </w:tcPr>
          <w:p w:rsidR="00D7747E" w:rsidRPr="00D7747E" w:rsidRDefault="00D7747E" w:rsidP="008B64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sz w:val="28"/>
                <w:szCs w:val="28"/>
              </w:rPr>
              <w:t>7. Решать квадратные уравнения</w:t>
            </w:r>
          </w:p>
        </w:tc>
        <w:tc>
          <w:tcPr>
            <w:tcW w:w="0" w:type="auto"/>
          </w:tcPr>
          <w:p w:rsidR="00D7747E" w:rsidRPr="00D7747E" w:rsidRDefault="00D7747E" w:rsidP="008B64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747E" w:rsidRPr="00D7747E" w:rsidTr="008B64D8">
        <w:tc>
          <w:tcPr>
            <w:tcW w:w="4503" w:type="dxa"/>
          </w:tcPr>
          <w:p w:rsidR="00D7747E" w:rsidRPr="00D7747E" w:rsidRDefault="00D7747E" w:rsidP="008B64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sz w:val="28"/>
                <w:szCs w:val="28"/>
              </w:rPr>
              <w:t>3.От чего зависит число решений квадратного уравнения?</w:t>
            </w:r>
          </w:p>
        </w:tc>
        <w:tc>
          <w:tcPr>
            <w:tcW w:w="567" w:type="dxa"/>
          </w:tcPr>
          <w:p w:rsidR="00D7747E" w:rsidRPr="00D7747E" w:rsidRDefault="00D7747E" w:rsidP="008B64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5" w:type="dxa"/>
          </w:tcPr>
          <w:p w:rsidR="00D7747E" w:rsidRPr="00D7747E" w:rsidRDefault="00D7747E" w:rsidP="008B64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sz w:val="28"/>
                <w:szCs w:val="28"/>
              </w:rPr>
              <w:t>8. Применять теорему, обратную теореме Виета</w:t>
            </w:r>
          </w:p>
        </w:tc>
        <w:tc>
          <w:tcPr>
            <w:tcW w:w="0" w:type="auto"/>
          </w:tcPr>
          <w:p w:rsidR="00D7747E" w:rsidRPr="00D7747E" w:rsidRDefault="00D7747E" w:rsidP="008B64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747E" w:rsidRPr="00D7747E" w:rsidTr="008B64D8">
        <w:tc>
          <w:tcPr>
            <w:tcW w:w="4503" w:type="dxa"/>
          </w:tcPr>
          <w:p w:rsidR="00D7747E" w:rsidRPr="00D7747E" w:rsidRDefault="00D7747E" w:rsidP="008B64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sz w:val="28"/>
                <w:szCs w:val="28"/>
              </w:rPr>
              <w:t>4.Формулы для решения квадратного уравнения</w:t>
            </w:r>
          </w:p>
        </w:tc>
        <w:tc>
          <w:tcPr>
            <w:tcW w:w="567" w:type="dxa"/>
          </w:tcPr>
          <w:p w:rsidR="00D7747E" w:rsidRPr="00D7747E" w:rsidRDefault="00D7747E" w:rsidP="008B64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5" w:type="dxa"/>
          </w:tcPr>
          <w:p w:rsidR="00D7747E" w:rsidRPr="00D7747E" w:rsidRDefault="00D7747E" w:rsidP="008B64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sz w:val="28"/>
                <w:szCs w:val="28"/>
              </w:rPr>
              <w:t>9. Решать биквадратное уравнение</w:t>
            </w:r>
          </w:p>
        </w:tc>
        <w:tc>
          <w:tcPr>
            <w:tcW w:w="0" w:type="auto"/>
          </w:tcPr>
          <w:p w:rsidR="00D7747E" w:rsidRPr="00D7747E" w:rsidRDefault="00D7747E" w:rsidP="008B64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747E" w:rsidRPr="00D7747E" w:rsidTr="008B64D8">
        <w:tc>
          <w:tcPr>
            <w:tcW w:w="4503" w:type="dxa"/>
          </w:tcPr>
          <w:p w:rsidR="00D7747E" w:rsidRPr="00D7747E" w:rsidRDefault="00D7747E" w:rsidP="008B64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sz w:val="28"/>
                <w:szCs w:val="28"/>
              </w:rPr>
              <w:t>5. Как читается теорема Виета?</w:t>
            </w:r>
          </w:p>
        </w:tc>
        <w:tc>
          <w:tcPr>
            <w:tcW w:w="567" w:type="dxa"/>
          </w:tcPr>
          <w:p w:rsidR="00D7747E" w:rsidRPr="00D7747E" w:rsidRDefault="00D7747E" w:rsidP="008B64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5" w:type="dxa"/>
          </w:tcPr>
          <w:p w:rsidR="00D7747E" w:rsidRPr="00D7747E" w:rsidRDefault="00D7747E" w:rsidP="008B64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sz w:val="28"/>
                <w:szCs w:val="28"/>
              </w:rPr>
              <w:t>10. Раскладывать квадратный трёхчлен на множители</w:t>
            </w:r>
          </w:p>
        </w:tc>
        <w:tc>
          <w:tcPr>
            <w:tcW w:w="0" w:type="auto"/>
          </w:tcPr>
          <w:p w:rsidR="00D7747E" w:rsidRPr="00D7747E" w:rsidRDefault="00D7747E" w:rsidP="008B64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7747E">
        <w:rPr>
          <w:rFonts w:ascii="Times New Roman" w:hAnsi="Times New Roman" w:cs="Times New Roman"/>
          <w:b/>
          <w:i/>
          <w:sz w:val="28"/>
          <w:szCs w:val="28"/>
        </w:rPr>
        <w:t>Приложение 2</w:t>
      </w:r>
      <w:r w:rsidRPr="00D7747E">
        <w:rPr>
          <w:rFonts w:ascii="Times New Roman" w:hAnsi="Times New Roman" w:cs="Times New Roman"/>
          <w:b/>
          <w:sz w:val="28"/>
          <w:szCs w:val="28"/>
        </w:rPr>
        <w:t>. Самостоятельная работа учащихся</w:t>
      </w:r>
    </w:p>
    <w:p w:rsidR="00D7747E" w:rsidRPr="00D7747E" w:rsidRDefault="00D7747E" w:rsidP="00D7747E">
      <w:pPr>
        <w:tabs>
          <w:tab w:val="left" w:pos="7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747E">
        <w:rPr>
          <w:rFonts w:ascii="Times New Roman" w:hAnsi="Times New Roman" w:cs="Times New Roman"/>
          <w:b/>
          <w:sz w:val="28"/>
          <w:szCs w:val="28"/>
        </w:rPr>
        <w:t>№ 1</w:t>
      </w:r>
      <w:proofErr w:type="gramStart"/>
      <w:r w:rsidRPr="00D7747E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D7747E">
        <w:rPr>
          <w:rFonts w:ascii="Times New Roman" w:hAnsi="Times New Roman" w:cs="Times New Roman"/>
          <w:sz w:val="28"/>
          <w:szCs w:val="28"/>
        </w:rPr>
        <w:t xml:space="preserve">еши квадратное уравнение: </w:t>
      </w: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747E">
        <w:rPr>
          <w:rFonts w:ascii="Times New Roman" w:hAnsi="Times New Roman" w:cs="Times New Roman"/>
          <w:bCs/>
          <w:sz w:val="28"/>
          <w:szCs w:val="28"/>
        </w:rPr>
        <w:t xml:space="preserve">а)   </w:t>
      </w:r>
      <w:r w:rsidRPr="00D7747E">
        <w:rPr>
          <w:rFonts w:ascii="Times New Roman" w:hAnsi="Times New Roman" w:cs="Times New Roman"/>
          <w:sz w:val="28"/>
          <w:szCs w:val="28"/>
        </w:rPr>
        <w:t>6</w:t>
      </w:r>
      <w:r w:rsidRPr="00D7747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7747E">
        <w:rPr>
          <w:rFonts w:ascii="Times New Roman" w:hAnsi="Times New Roman" w:cs="Times New Roman"/>
          <w:sz w:val="28"/>
          <w:szCs w:val="28"/>
          <w:vertAlign w:val="superscript"/>
        </w:rPr>
        <w:t xml:space="preserve">2  </w:t>
      </w:r>
      <w:r w:rsidRPr="00D7747E">
        <w:rPr>
          <w:rFonts w:ascii="Times New Roman" w:hAnsi="Times New Roman" w:cs="Times New Roman"/>
          <w:sz w:val="28"/>
          <w:szCs w:val="28"/>
        </w:rPr>
        <w:t>- 3</w:t>
      </w:r>
      <w:r w:rsidRPr="00D7747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7747E">
        <w:rPr>
          <w:rFonts w:ascii="Times New Roman" w:hAnsi="Times New Roman" w:cs="Times New Roman"/>
          <w:sz w:val="28"/>
          <w:szCs w:val="28"/>
        </w:rPr>
        <w:t xml:space="preserve"> = 0 </w:t>
      </w:r>
      <w:r w:rsidRPr="00D7747E">
        <w:rPr>
          <w:rFonts w:ascii="Times New Roman" w:hAnsi="Times New Roman" w:cs="Times New Roman"/>
          <w:i/>
          <w:iCs/>
          <w:sz w:val="28"/>
          <w:szCs w:val="28"/>
        </w:rPr>
        <w:t>(смотри вопрос№6)</w:t>
      </w: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747E">
        <w:rPr>
          <w:rFonts w:ascii="Times New Roman" w:hAnsi="Times New Roman" w:cs="Times New Roman"/>
          <w:bCs/>
          <w:sz w:val="28"/>
          <w:szCs w:val="28"/>
        </w:rPr>
        <w:t>б)</w:t>
      </w:r>
      <w:r w:rsidRPr="00D7747E">
        <w:rPr>
          <w:rFonts w:ascii="Times New Roman" w:hAnsi="Times New Roman" w:cs="Times New Roman"/>
          <w:sz w:val="28"/>
          <w:szCs w:val="28"/>
        </w:rPr>
        <w:t xml:space="preserve">    9</w:t>
      </w:r>
      <w:r w:rsidRPr="00D7747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7747E">
        <w:rPr>
          <w:rFonts w:ascii="Times New Roman" w:hAnsi="Times New Roman" w:cs="Times New Roman"/>
          <w:sz w:val="28"/>
          <w:szCs w:val="28"/>
          <w:vertAlign w:val="superscript"/>
        </w:rPr>
        <w:t xml:space="preserve">2  </w:t>
      </w:r>
      <w:r w:rsidRPr="00D7747E">
        <w:rPr>
          <w:rFonts w:ascii="Times New Roman" w:hAnsi="Times New Roman" w:cs="Times New Roman"/>
          <w:sz w:val="28"/>
          <w:szCs w:val="28"/>
        </w:rPr>
        <w:t>- 6</w:t>
      </w:r>
      <w:r w:rsidRPr="00D7747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7747E">
        <w:rPr>
          <w:rFonts w:ascii="Times New Roman" w:hAnsi="Times New Roman" w:cs="Times New Roman"/>
          <w:sz w:val="28"/>
          <w:szCs w:val="28"/>
        </w:rPr>
        <w:t xml:space="preserve"> + 1 = 0 </w:t>
      </w:r>
      <w:r w:rsidRPr="00D7747E">
        <w:rPr>
          <w:rFonts w:ascii="Times New Roman" w:hAnsi="Times New Roman" w:cs="Times New Roman"/>
          <w:i/>
          <w:iCs/>
          <w:sz w:val="28"/>
          <w:szCs w:val="28"/>
        </w:rPr>
        <w:t>(смотри вопрос №7)</w:t>
      </w:r>
    </w:p>
    <w:p w:rsidR="00D7747E" w:rsidRPr="00D7747E" w:rsidRDefault="00D7747E" w:rsidP="00D7747E">
      <w:pPr>
        <w:tabs>
          <w:tab w:val="left" w:pos="7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747E">
        <w:rPr>
          <w:rFonts w:ascii="Times New Roman" w:hAnsi="Times New Roman" w:cs="Times New Roman"/>
          <w:b/>
          <w:sz w:val="28"/>
          <w:szCs w:val="28"/>
        </w:rPr>
        <w:t>№ 2</w:t>
      </w:r>
      <w:proofErr w:type="gramStart"/>
      <w:r w:rsidRPr="00D7747E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D7747E">
        <w:rPr>
          <w:rFonts w:ascii="Times New Roman" w:hAnsi="Times New Roman" w:cs="Times New Roman"/>
          <w:sz w:val="28"/>
          <w:szCs w:val="28"/>
        </w:rPr>
        <w:t xml:space="preserve">еши биквадратное уравнение: </w:t>
      </w: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7747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7747E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Pr="00D7747E">
        <w:rPr>
          <w:rFonts w:ascii="Times New Roman" w:hAnsi="Times New Roman" w:cs="Times New Roman"/>
          <w:i/>
          <w:iCs/>
          <w:sz w:val="28"/>
          <w:szCs w:val="28"/>
        </w:rPr>
        <w:t xml:space="preserve">+ </w:t>
      </w:r>
      <w:r w:rsidRPr="00D7747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7747E">
        <w:rPr>
          <w:rFonts w:ascii="Times New Roman" w:hAnsi="Times New Roman" w:cs="Times New Roman"/>
          <w:sz w:val="28"/>
          <w:szCs w:val="28"/>
          <w:vertAlign w:val="superscript"/>
        </w:rPr>
        <w:t xml:space="preserve">2  </w:t>
      </w:r>
      <w:r w:rsidRPr="00D7747E">
        <w:rPr>
          <w:rFonts w:ascii="Times New Roman" w:hAnsi="Times New Roman" w:cs="Times New Roman"/>
          <w:sz w:val="28"/>
          <w:szCs w:val="28"/>
        </w:rPr>
        <w:t xml:space="preserve">- 2 =0 </w:t>
      </w:r>
      <w:r w:rsidRPr="00D7747E">
        <w:rPr>
          <w:rFonts w:ascii="Times New Roman" w:hAnsi="Times New Roman" w:cs="Times New Roman"/>
          <w:i/>
          <w:iCs/>
          <w:sz w:val="28"/>
          <w:szCs w:val="28"/>
        </w:rPr>
        <w:t>(смотри вопросы №7, 8, 9)</w:t>
      </w:r>
    </w:p>
    <w:p w:rsidR="00D7747E" w:rsidRPr="00D7747E" w:rsidRDefault="00D7747E" w:rsidP="00D7747E">
      <w:pPr>
        <w:tabs>
          <w:tab w:val="left" w:pos="7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747E">
        <w:rPr>
          <w:rFonts w:ascii="Times New Roman" w:hAnsi="Times New Roman" w:cs="Times New Roman"/>
          <w:b/>
          <w:sz w:val="28"/>
          <w:szCs w:val="28"/>
        </w:rPr>
        <w:t>№ 3</w:t>
      </w:r>
      <w:proofErr w:type="gramStart"/>
      <w:r w:rsidRPr="00D7747E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D7747E">
        <w:rPr>
          <w:rFonts w:ascii="Times New Roman" w:hAnsi="Times New Roman" w:cs="Times New Roman"/>
          <w:sz w:val="28"/>
          <w:szCs w:val="28"/>
        </w:rPr>
        <w:t xml:space="preserve">ократи дробь: </w:t>
      </w:r>
    </w:p>
    <w:p w:rsidR="00D7747E" w:rsidRPr="00D7747E" w:rsidRDefault="00242AE4" w:rsidP="00D7747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  <m:sSup>
              <m:sSup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+ 3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– 2 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25 </m:t>
            </m:r>
            <m:sSup>
              <m:sSup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 xml:space="preserve"> _ 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4</m:t>
            </m:r>
          </m:den>
        </m:f>
      </m:oMath>
      <w:r w:rsidR="00D7747E" w:rsidRPr="00D7747E">
        <w:rPr>
          <w:rFonts w:ascii="Times New Roman" w:hAnsi="Times New Roman" w:cs="Times New Roman"/>
          <w:i/>
          <w:iCs/>
          <w:sz w:val="28"/>
          <w:szCs w:val="28"/>
        </w:rPr>
        <w:t>(смотри вопросы№7, 10)</w:t>
      </w: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747E">
        <w:rPr>
          <w:rFonts w:ascii="Times New Roman" w:hAnsi="Times New Roman" w:cs="Times New Roman"/>
          <w:sz w:val="28"/>
          <w:szCs w:val="28"/>
        </w:rPr>
        <w:t>Вернитесь опять к таблице, к тем вопросам, которые указаны в каждом задании. Проверьте, правильно ли вы поставили «+» и «</w:t>
      </w:r>
      <w:proofErr w:type="gramStart"/>
      <w:r w:rsidRPr="00D7747E">
        <w:rPr>
          <w:rFonts w:ascii="Times New Roman" w:hAnsi="Times New Roman" w:cs="Times New Roman"/>
          <w:sz w:val="28"/>
          <w:szCs w:val="28"/>
        </w:rPr>
        <w:t>-»</w:t>
      </w:r>
      <w:proofErr w:type="gramEnd"/>
      <w:r w:rsidRPr="00D7747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94432" w:rsidRPr="00D7747E" w:rsidRDefault="00094432" w:rsidP="00D7747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7747E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Приложение 3</w:t>
      </w:r>
      <w:r w:rsidRPr="00D7747E">
        <w:rPr>
          <w:rFonts w:ascii="Times New Roman" w:hAnsi="Times New Roman" w:cs="Times New Roman"/>
          <w:b/>
          <w:sz w:val="28"/>
          <w:szCs w:val="28"/>
        </w:rPr>
        <w:t xml:space="preserve">. Исследовательская работа </w:t>
      </w: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747E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Pr="00D7747E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D7747E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2 </w:t>
      </w:r>
      <w:r w:rsidRPr="00D7747E">
        <w:rPr>
          <w:rFonts w:ascii="Times New Roman" w:hAnsi="Times New Roman" w:cs="Times New Roman"/>
          <w:bCs/>
          <w:sz w:val="28"/>
          <w:szCs w:val="28"/>
        </w:rPr>
        <w:t xml:space="preserve">+х– 2 = 0                 в) </w:t>
      </w:r>
      <w:r w:rsidRPr="00D7747E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D7747E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2  </w:t>
      </w:r>
      <w:r w:rsidRPr="00D7747E">
        <w:rPr>
          <w:rFonts w:ascii="Times New Roman" w:hAnsi="Times New Roman" w:cs="Times New Roman"/>
          <w:bCs/>
          <w:sz w:val="28"/>
          <w:szCs w:val="28"/>
        </w:rPr>
        <w:t>+ 3</w:t>
      </w:r>
      <w:r w:rsidRPr="00D7747E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D7747E">
        <w:rPr>
          <w:rFonts w:ascii="Times New Roman" w:hAnsi="Times New Roman" w:cs="Times New Roman"/>
          <w:bCs/>
          <w:sz w:val="28"/>
          <w:szCs w:val="28"/>
        </w:rPr>
        <w:t xml:space="preserve"> + 2 = 0 </w:t>
      </w: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D7747E">
        <w:rPr>
          <w:rFonts w:ascii="Times New Roman" w:hAnsi="Times New Roman" w:cs="Times New Roman"/>
          <w:bCs/>
          <w:sz w:val="28"/>
          <w:szCs w:val="28"/>
        </w:rPr>
        <w:t xml:space="preserve">б) </w:t>
      </w:r>
      <w:r w:rsidRPr="00D7747E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D7747E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2  </w:t>
      </w:r>
      <w:r w:rsidRPr="00D7747E">
        <w:rPr>
          <w:rFonts w:ascii="Times New Roman" w:hAnsi="Times New Roman" w:cs="Times New Roman"/>
          <w:bCs/>
          <w:sz w:val="28"/>
          <w:szCs w:val="28"/>
        </w:rPr>
        <w:t>+ 2</w:t>
      </w:r>
      <w:r w:rsidRPr="00D7747E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D7747E">
        <w:rPr>
          <w:rFonts w:ascii="Times New Roman" w:hAnsi="Times New Roman" w:cs="Times New Roman"/>
          <w:bCs/>
          <w:sz w:val="28"/>
          <w:szCs w:val="28"/>
        </w:rPr>
        <w:t xml:space="preserve"> – 3 = 0              г)  5</w:t>
      </w:r>
      <w:r w:rsidRPr="00D7747E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D7747E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2  </w:t>
      </w:r>
      <w:r w:rsidRPr="00D7747E">
        <w:rPr>
          <w:rFonts w:ascii="Times New Roman" w:hAnsi="Times New Roman" w:cs="Times New Roman"/>
          <w:bCs/>
          <w:sz w:val="28"/>
          <w:szCs w:val="28"/>
        </w:rPr>
        <w:t>+ 8</w:t>
      </w:r>
      <w:r w:rsidRPr="00D7747E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D7747E">
        <w:rPr>
          <w:rFonts w:ascii="Times New Roman" w:hAnsi="Times New Roman" w:cs="Times New Roman"/>
          <w:bCs/>
          <w:sz w:val="28"/>
          <w:szCs w:val="28"/>
        </w:rPr>
        <w:t xml:space="preserve"> + 3 = 0 </w:t>
      </w:r>
    </w:p>
    <w:p w:rsidR="00D7747E" w:rsidRPr="00D7747E" w:rsidRDefault="00D7747E" w:rsidP="00D7747E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747E">
        <w:rPr>
          <w:rFonts w:ascii="Times New Roman" w:hAnsi="Times New Roman" w:cs="Times New Roman"/>
          <w:sz w:val="28"/>
          <w:szCs w:val="28"/>
        </w:rPr>
        <w:t xml:space="preserve">Найди корни каждого уравнения. </w:t>
      </w:r>
    </w:p>
    <w:p w:rsidR="00D7747E" w:rsidRPr="00D7747E" w:rsidRDefault="00D7747E" w:rsidP="00D7747E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747E">
        <w:rPr>
          <w:rFonts w:ascii="Times New Roman" w:hAnsi="Times New Roman" w:cs="Times New Roman"/>
          <w:sz w:val="28"/>
          <w:szCs w:val="28"/>
        </w:rPr>
        <w:t xml:space="preserve">Найди сумму коэффициентов каждого уравнения. </w:t>
      </w:r>
    </w:p>
    <w:p w:rsidR="00D7747E" w:rsidRPr="00D7747E" w:rsidRDefault="00D7747E" w:rsidP="00D7747E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747E">
        <w:rPr>
          <w:rFonts w:ascii="Times New Roman" w:hAnsi="Times New Roman" w:cs="Times New Roman"/>
          <w:sz w:val="28"/>
          <w:szCs w:val="28"/>
        </w:rPr>
        <w:t xml:space="preserve">Попробуй найти закономерности между корнями и коэффициентами каждого уравнения. </w:t>
      </w:r>
    </w:p>
    <w:p w:rsidR="00D7747E" w:rsidRPr="00D7747E" w:rsidRDefault="00D7747E" w:rsidP="00D7747E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747E">
        <w:rPr>
          <w:rFonts w:ascii="Times New Roman" w:hAnsi="Times New Roman" w:cs="Times New Roman"/>
          <w:sz w:val="28"/>
          <w:szCs w:val="28"/>
        </w:rPr>
        <w:t xml:space="preserve">К какому выводу ты пришёл? </w:t>
      </w:r>
    </w:p>
    <w:p w:rsidR="00D7747E" w:rsidRPr="00D7747E" w:rsidRDefault="00D7747E" w:rsidP="00D7747E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747E">
        <w:rPr>
          <w:rFonts w:ascii="Times New Roman" w:hAnsi="Times New Roman" w:cs="Times New Roman"/>
          <w:sz w:val="28"/>
          <w:szCs w:val="28"/>
        </w:rPr>
        <w:t xml:space="preserve">Сформулируй вывод, запиши полученное свойство в общем виде (с помощью формулы). </w:t>
      </w:r>
    </w:p>
    <w:p w:rsidR="00D7747E" w:rsidRPr="00D7747E" w:rsidRDefault="00D7747E" w:rsidP="00D7747E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747E">
        <w:rPr>
          <w:rFonts w:ascii="Times New Roman" w:hAnsi="Times New Roman" w:cs="Times New Roman"/>
          <w:sz w:val="28"/>
          <w:szCs w:val="28"/>
        </w:rPr>
        <w:t xml:space="preserve">Приведи примеры таких уравнений, при решении которых можно было использовать данное свойство. </w:t>
      </w:r>
    </w:p>
    <w:p w:rsidR="00C80C2C" w:rsidRDefault="00C80C2C" w:rsidP="00D7747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7747E">
        <w:rPr>
          <w:rFonts w:ascii="Times New Roman" w:hAnsi="Times New Roman" w:cs="Times New Roman"/>
          <w:b/>
          <w:i/>
          <w:sz w:val="28"/>
          <w:szCs w:val="28"/>
        </w:rPr>
        <w:t>Приложение 4</w:t>
      </w:r>
      <w:r w:rsidRPr="00D7747E">
        <w:rPr>
          <w:rFonts w:ascii="Times New Roman" w:hAnsi="Times New Roman" w:cs="Times New Roman"/>
          <w:b/>
          <w:sz w:val="28"/>
          <w:szCs w:val="28"/>
        </w:rPr>
        <w:t>. Рефлексия</w:t>
      </w: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747E">
        <w:rPr>
          <w:rFonts w:ascii="Times New Roman" w:hAnsi="Times New Roman" w:cs="Times New Roman"/>
          <w:sz w:val="28"/>
          <w:szCs w:val="28"/>
        </w:rPr>
        <w:t>А у меня сегодня не получилось…</w:t>
      </w: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747E">
        <w:rPr>
          <w:rFonts w:ascii="Times New Roman" w:hAnsi="Times New Roman" w:cs="Times New Roman"/>
          <w:sz w:val="28"/>
          <w:szCs w:val="28"/>
        </w:rPr>
        <w:t>Я и не подозревал…</w:t>
      </w:r>
    </w:p>
    <w:p w:rsidR="00D7747E" w:rsidRPr="00D7747E" w:rsidRDefault="00D7747E" w:rsidP="00D7747E">
      <w:pPr>
        <w:pStyle w:val="a7"/>
        <w:spacing w:before="0" w:beforeAutospacing="0" w:after="0" w:afterAutospacing="0" w:line="360" w:lineRule="auto"/>
        <w:rPr>
          <w:sz w:val="28"/>
          <w:szCs w:val="28"/>
        </w:rPr>
      </w:pPr>
      <w:r w:rsidRPr="00D7747E">
        <w:rPr>
          <w:sz w:val="28"/>
          <w:szCs w:val="28"/>
        </w:rPr>
        <w:t>Сегодня я узнал</w:t>
      </w:r>
      <w:proofErr w:type="gramStart"/>
      <w:r w:rsidRPr="00D7747E">
        <w:rPr>
          <w:sz w:val="28"/>
          <w:szCs w:val="28"/>
        </w:rPr>
        <w:t xml:space="preserve">… </w:t>
      </w:r>
      <w:r w:rsidRPr="00D7747E">
        <w:rPr>
          <w:sz w:val="28"/>
          <w:szCs w:val="28"/>
        </w:rPr>
        <w:br/>
        <w:t>Б</w:t>
      </w:r>
      <w:proofErr w:type="gramEnd"/>
      <w:r w:rsidRPr="00D7747E">
        <w:rPr>
          <w:sz w:val="28"/>
          <w:szCs w:val="28"/>
        </w:rPr>
        <w:t xml:space="preserve">ыло интересно… </w:t>
      </w:r>
      <w:r w:rsidRPr="00D7747E">
        <w:rPr>
          <w:sz w:val="28"/>
          <w:szCs w:val="28"/>
        </w:rPr>
        <w:br/>
        <w:t xml:space="preserve">Было трудно… </w:t>
      </w:r>
      <w:r w:rsidRPr="00D7747E">
        <w:rPr>
          <w:sz w:val="28"/>
          <w:szCs w:val="28"/>
        </w:rPr>
        <w:br/>
        <w:t xml:space="preserve">Я выполнял задания… </w:t>
      </w:r>
      <w:r w:rsidRPr="00D7747E">
        <w:rPr>
          <w:sz w:val="28"/>
          <w:szCs w:val="28"/>
        </w:rPr>
        <w:br/>
        <w:t xml:space="preserve">Я понял, что… </w:t>
      </w:r>
      <w:r w:rsidRPr="00D7747E">
        <w:rPr>
          <w:sz w:val="28"/>
          <w:szCs w:val="28"/>
        </w:rPr>
        <w:br/>
        <w:t xml:space="preserve">Теперь я могу… </w:t>
      </w:r>
      <w:r w:rsidRPr="00D7747E">
        <w:rPr>
          <w:sz w:val="28"/>
          <w:szCs w:val="28"/>
        </w:rPr>
        <w:br/>
        <w:t>Я почувствовал, что…</w:t>
      </w:r>
      <w:r w:rsidRPr="00D7747E">
        <w:rPr>
          <w:sz w:val="28"/>
          <w:szCs w:val="28"/>
        </w:rPr>
        <w:br/>
        <w:t xml:space="preserve">Я приобрёл… </w:t>
      </w:r>
      <w:r w:rsidRPr="00D7747E">
        <w:rPr>
          <w:sz w:val="28"/>
          <w:szCs w:val="28"/>
        </w:rPr>
        <w:br/>
        <w:t xml:space="preserve">Я научился… </w:t>
      </w:r>
      <w:r w:rsidRPr="00D7747E">
        <w:rPr>
          <w:sz w:val="28"/>
          <w:szCs w:val="28"/>
        </w:rPr>
        <w:br/>
        <w:t xml:space="preserve">У меня получилось… </w:t>
      </w:r>
      <w:r w:rsidRPr="00D7747E">
        <w:rPr>
          <w:sz w:val="28"/>
          <w:szCs w:val="28"/>
        </w:rPr>
        <w:br/>
        <w:t xml:space="preserve">Я смог… </w:t>
      </w:r>
      <w:r w:rsidRPr="00D7747E">
        <w:rPr>
          <w:sz w:val="28"/>
          <w:szCs w:val="28"/>
        </w:rPr>
        <w:br/>
        <w:t xml:space="preserve">Я попробую… </w:t>
      </w:r>
      <w:r w:rsidRPr="00D7747E">
        <w:rPr>
          <w:sz w:val="28"/>
          <w:szCs w:val="28"/>
        </w:rPr>
        <w:br/>
        <w:t xml:space="preserve">Меня удивило… </w:t>
      </w:r>
      <w:r w:rsidRPr="00D7747E">
        <w:rPr>
          <w:sz w:val="28"/>
          <w:szCs w:val="28"/>
        </w:rPr>
        <w:br/>
        <w:t>Мне захотелось…</w:t>
      </w: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7747E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Приложение 5</w:t>
      </w:r>
      <w:r w:rsidRPr="00D7747E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747E">
        <w:rPr>
          <w:rFonts w:ascii="Times New Roman" w:hAnsi="Times New Roman" w:cs="Times New Roman"/>
          <w:b/>
          <w:sz w:val="28"/>
          <w:szCs w:val="28"/>
        </w:rPr>
        <w:t xml:space="preserve">Домашнее задание.  </w:t>
      </w:r>
      <w:r w:rsidRPr="00D7747E">
        <w:rPr>
          <w:rFonts w:ascii="Times New Roman" w:hAnsi="Times New Roman" w:cs="Times New Roman"/>
          <w:sz w:val="28"/>
          <w:szCs w:val="28"/>
        </w:rPr>
        <w:t>Решить наиболее рациональным способом:</w:t>
      </w:r>
    </w:p>
    <w:p w:rsidR="00D7747E" w:rsidRPr="00D7747E" w:rsidRDefault="00D7747E" w:rsidP="00D7747E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>1) 5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x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2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>-4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x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>-1=0;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</w:p>
    <w:p w:rsidR="00D7747E" w:rsidRPr="00D7747E" w:rsidRDefault="00D7747E" w:rsidP="00D7747E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>2) 2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x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2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x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>+3=0;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</w:p>
    <w:p w:rsidR="00D7747E" w:rsidRPr="00D7747E" w:rsidRDefault="00D7747E" w:rsidP="00D7747E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 xml:space="preserve">3) 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x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2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>+6=5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x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>;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</w:p>
    <w:p w:rsidR="00D7747E" w:rsidRPr="00D7747E" w:rsidRDefault="00D7747E" w:rsidP="00D7747E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>4) 7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x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2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>+8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x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>+1=0;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</w:p>
    <w:p w:rsidR="00D7747E" w:rsidRPr="00D7747E" w:rsidRDefault="00D7747E" w:rsidP="00D7747E">
      <w:pPr>
        <w:tabs>
          <w:tab w:val="left" w:pos="567"/>
        </w:tabs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           5)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den>
        </m:f>
      </m:oMath>
      <w:r w:rsidRPr="00D7747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x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2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>-4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x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den>
        </m:f>
      </m:oMath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>=0;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</w:p>
    <w:p w:rsidR="00D7747E" w:rsidRPr="00D7747E" w:rsidRDefault="00D7747E" w:rsidP="00D7747E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>6) -8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x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2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>-2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x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>+3=0;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</w:p>
    <w:p w:rsidR="00D7747E" w:rsidRPr="00D7747E" w:rsidRDefault="00D7747E" w:rsidP="00D7747E">
      <w:pPr>
        <w:tabs>
          <w:tab w:val="left" w:pos="567"/>
        </w:tabs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          7) 4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x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2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>=7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x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>;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         8) 3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x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2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>-9=0;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ab/>
      </w: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7747E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Приложение 6</w:t>
      </w:r>
      <w:r w:rsidRPr="00D7747E">
        <w:rPr>
          <w:rFonts w:ascii="Times New Roman" w:hAnsi="Times New Roman" w:cs="Times New Roman"/>
          <w:b/>
          <w:sz w:val="28"/>
          <w:szCs w:val="28"/>
        </w:rPr>
        <w:t xml:space="preserve">. Справочные материалы </w:t>
      </w:r>
    </w:p>
    <w:p w:rsidR="00D7747E" w:rsidRPr="00D7747E" w:rsidRDefault="00D7747E" w:rsidP="00D7747E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D7747E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Способы решения квадратных уравнений:</w:t>
      </w:r>
    </w:p>
    <w:p w:rsidR="00D7747E" w:rsidRPr="00D7747E" w:rsidRDefault="00D7747E" w:rsidP="00D7747E">
      <w:pPr>
        <w:tabs>
          <w:tab w:val="left" w:pos="567"/>
        </w:tabs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7747E">
        <w:rPr>
          <w:rFonts w:ascii="Times New Roman" w:hAnsi="Times New Roman" w:cs="Times New Roman"/>
          <w:i/>
          <w:sz w:val="28"/>
          <w:szCs w:val="28"/>
        </w:rPr>
        <w:t xml:space="preserve">Уравнение вида </w:t>
      </w:r>
      <w:r w:rsidRPr="00D7747E">
        <w:rPr>
          <w:rFonts w:ascii="Times New Roman" w:hAnsi="Times New Roman" w:cs="Times New Roman"/>
          <w:i/>
          <w:sz w:val="28"/>
          <w:szCs w:val="28"/>
          <w:lang w:val="en-US"/>
        </w:rPr>
        <w:t>ax</w:t>
      </w:r>
      <w:r w:rsidRPr="00D7747E"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 w:rsidRPr="00D7747E">
        <w:rPr>
          <w:rFonts w:ascii="Times New Roman" w:hAnsi="Times New Roman" w:cs="Times New Roman"/>
          <w:i/>
          <w:sz w:val="28"/>
          <w:szCs w:val="28"/>
        </w:rPr>
        <w:t>+</w:t>
      </w:r>
      <w:proofErr w:type="spellStart"/>
      <w:r w:rsidRPr="00D7747E">
        <w:rPr>
          <w:rFonts w:ascii="Times New Roman" w:hAnsi="Times New Roman" w:cs="Times New Roman"/>
          <w:i/>
          <w:sz w:val="28"/>
          <w:szCs w:val="28"/>
          <w:lang w:val="en-US"/>
        </w:rPr>
        <w:t>bx</w:t>
      </w:r>
      <w:proofErr w:type="spellEnd"/>
      <w:r w:rsidRPr="00D7747E">
        <w:rPr>
          <w:rFonts w:ascii="Times New Roman" w:hAnsi="Times New Roman" w:cs="Times New Roman"/>
          <w:i/>
          <w:sz w:val="28"/>
          <w:szCs w:val="28"/>
        </w:rPr>
        <w:t>+</w:t>
      </w:r>
      <w:r w:rsidRPr="00D7747E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D7747E">
        <w:rPr>
          <w:rFonts w:ascii="Times New Roman" w:hAnsi="Times New Roman" w:cs="Times New Roman"/>
          <w:i/>
          <w:sz w:val="28"/>
          <w:szCs w:val="28"/>
        </w:rPr>
        <w:t xml:space="preserve">=0, где </w:t>
      </w:r>
      <w:r w:rsidRPr="00D7747E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D7747E">
        <w:rPr>
          <w:rFonts w:ascii="Times New Roman" w:hAnsi="Times New Roman" w:cs="Times New Roman"/>
          <w:i/>
          <w:sz w:val="28"/>
          <w:szCs w:val="28"/>
        </w:rPr>
        <w:t>,</w:t>
      </w:r>
      <w:r w:rsidRPr="00D7747E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D7747E">
        <w:rPr>
          <w:rFonts w:ascii="Times New Roman" w:hAnsi="Times New Roman" w:cs="Times New Roman"/>
          <w:i/>
          <w:sz w:val="28"/>
          <w:szCs w:val="28"/>
        </w:rPr>
        <w:t>,</w:t>
      </w:r>
      <w:r w:rsidRPr="00D7747E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D7747E">
        <w:rPr>
          <w:rFonts w:ascii="Times New Roman" w:hAnsi="Times New Roman" w:cs="Times New Roman"/>
          <w:i/>
          <w:sz w:val="28"/>
          <w:szCs w:val="28"/>
        </w:rPr>
        <w:t xml:space="preserve"> – числа,</w:t>
      </w:r>
      <w:r w:rsidRPr="00D7747E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m:oMath>
        <m:r>
          <w:rPr>
            <w:rFonts w:ascii="Cambria Math" w:hAnsi="Cambria Math" w:cs="Times New Roman"/>
            <w:sz w:val="28"/>
            <w:szCs w:val="28"/>
          </w:rPr>
          <m:t>≠</m:t>
        </m:r>
      </m:oMath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>0, называются квадратными.</w:t>
      </w:r>
    </w:p>
    <w:p w:rsidR="00D7747E" w:rsidRPr="00D7747E" w:rsidRDefault="00D7747E" w:rsidP="00D7747E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proofErr w:type="gramStart"/>
      <w:r w:rsidRPr="00D7747E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en-US"/>
        </w:rPr>
        <w:t>I</w:t>
      </w:r>
      <w:r w:rsidRPr="00D7747E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. Решение неполных квадратных уравнений.</w:t>
      </w:r>
      <w:proofErr w:type="gramEnd"/>
    </w:p>
    <w:p w:rsidR="00D7747E" w:rsidRPr="00D7747E" w:rsidRDefault="00D7747E" w:rsidP="00D7747E">
      <w:pPr>
        <w:tabs>
          <w:tab w:val="left" w:pos="567"/>
        </w:tabs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 xml:space="preserve">Квадратное уравнение называется неполным, если хотя бы один из коэффициентов 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b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 xml:space="preserve"> и 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c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 xml:space="preserve"> равен 0.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04"/>
        <w:gridCol w:w="2410"/>
        <w:gridCol w:w="2392"/>
        <w:gridCol w:w="2265"/>
      </w:tblGrid>
      <w:tr w:rsidR="00D7747E" w:rsidRPr="00D7747E" w:rsidTr="008B64D8">
        <w:tc>
          <w:tcPr>
            <w:tcW w:w="2605" w:type="dxa"/>
          </w:tcPr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Коэффициент, равный нулю</w:t>
            </w:r>
          </w:p>
        </w:tc>
        <w:tc>
          <w:tcPr>
            <w:tcW w:w="2605" w:type="dxa"/>
          </w:tcPr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/>
              </w:rPr>
              <w:t>b</w:t>
            </w:r>
            <w:r w:rsidRPr="00D7747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=0</w:t>
            </w:r>
          </w:p>
        </w:tc>
        <w:tc>
          <w:tcPr>
            <w:tcW w:w="2605" w:type="dxa"/>
          </w:tcPr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/>
              </w:rPr>
              <w:t>c</w:t>
            </w:r>
            <w:r w:rsidRPr="00D7747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=0</w:t>
            </w:r>
          </w:p>
        </w:tc>
        <w:tc>
          <w:tcPr>
            <w:tcW w:w="2606" w:type="dxa"/>
          </w:tcPr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/>
              </w:rPr>
              <w:t>b</w:t>
            </w:r>
            <w:r w:rsidRPr="00D7747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=0и </w:t>
            </w:r>
            <w:r w:rsidRPr="00D7747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/>
              </w:rPr>
              <w:t>c=0</w:t>
            </w:r>
          </w:p>
        </w:tc>
      </w:tr>
      <w:tr w:rsidR="00D7747E" w:rsidRPr="00D7747E" w:rsidTr="008B64D8">
        <w:tc>
          <w:tcPr>
            <w:tcW w:w="2605" w:type="dxa"/>
          </w:tcPr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Вид</w:t>
            </w:r>
          </w:p>
        </w:tc>
        <w:tc>
          <w:tcPr>
            <w:tcW w:w="2605" w:type="dxa"/>
          </w:tcPr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ax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>2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+c=0</w:t>
            </w:r>
          </w:p>
        </w:tc>
        <w:tc>
          <w:tcPr>
            <w:tcW w:w="2605" w:type="dxa"/>
          </w:tcPr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ax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>2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+bx=0</w:t>
            </w:r>
          </w:p>
        </w:tc>
        <w:tc>
          <w:tcPr>
            <w:tcW w:w="2606" w:type="dxa"/>
          </w:tcPr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ax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>2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=0</w:t>
            </w:r>
          </w:p>
        </w:tc>
      </w:tr>
      <w:tr w:rsidR="00D7747E" w:rsidRPr="00D7747E" w:rsidTr="008B64D8">
        <w:trPr>
          <w:trHeight w:val="942"/>
        </w:trPr>
        <w:tc>
          <w:tcPr>
            <w:tcW w:w="2605" w:type="dxa"/>
          </w:tcPr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Решение</w:t>
            </w:r>
          </w:p>
        </w:tc>
        <w:tc>
          <w:tcPr>
            <w:tcW w:w="2605" w:type="dxa"/>
          </w:tcPr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ax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>2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=-c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>2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=-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c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den>
              </m:f>
            </m:oMath>
          </w:p>
        </w:tc>
        <w:tc>
          <w:tcPr>
            <w:tcW w:w="2605" w:type="dxa"/>
          </w:tcPr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x(</w:t>
            </w:r>
            <w:proofErr w:type="spellStart"/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ax+b</w:t>
            </w:r>
            <w:proofErr w:type="spellEnd"/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)=0</w:t>
            </w:r>
          </w:p>
          <w:p w:rsidR="00D7747E" w:rsidRPr="00C32E14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 xml:space="preserve">x=0 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или</w:t>
            </w:r>
            <w:proofErr w:type="spellStart"/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ax+b</w:t>
            </w:r>
            <w:proofErr w:type="spellEnd"/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=0</w:t>
            </w:r>
          </w:p>
        </w:tc>
        <w:tc>
          <w:tcPr>
            <w:tcW w:w="2606" w:type="dxa"/>
          </w:tcPr>
          <w:p w:rsidR="00D7747E" w:rsidRPr="00C32E14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>2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=0</w:t>
            </w:r>
          </w:p>
        </w:tc>
      </w:tr>
      <w:tr w:rsidR="00D7747E" w:rsidRPr="00D7747E" w:rsidTr="008B64D8">
        <w:tc>
          <w:tcPr>
            <w:tcW w:w="2605" w:type="dxa"/>
          </w:tcPr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Корни</w:t>
            </w:r>
          </w:p>
        </w:tc>
        <w:tc>
          <w:tcPr>
            <w:tcW w:w="2605" w:type="dxa"/>
          </w:tcPr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Если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c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  <w:vertAlign w:val="subscript"/>
                </w:rPr>
                <m:t>&gt;0,</m:t>
              </m:r>
            </m:oMath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то корней нет,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Если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c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>&lt;</m:t>
              </m:r>
              <m:r>
                <w:rPr>
                  <w:rFonts w:ascii="Cambria Math" w:eastAsia="Times New Roman" w:hAnsi="Cambria Math" w:cs="Times New Roman"/>
                  <w:sz w:val="28"/>
                  <w:szCs w:val="28"/>
                  <w:vertAlign w:val="subscript"/>
                </w:rPr>
                <m:t>0,</m:t>
              </m:r>
            </m:oMath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то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</w:rPr>
              <w:t>1,2</w:t>
            </w:r>
            <w:proofErr w:type="gramEnd"/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=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±</m:t>
              </m:r>
              <m:rad>
                <m:radPr>
                  <m:degHide m:val="on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c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a</m:t>
                      </m:r>
                    </m:den>
                  </m:f>
                </m:e>
              </m:rad>
            </m:oMath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2605" w:type="dxa"/>
          </w:tcPr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1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=0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2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=-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b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 xml:space="preserve">  a</m:t>
                  </m:r>
                </m:den>
              </m:f>
            </m:oMath>
          </w:p>
        </w:tc>
        <w:tc>
          <w:tcPr>
            <w:tcW w:w="2606" w:type="dxa"/>
          </w:tcPr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x=0</w:t>
            </w:r>
          </w:p>
        </w:tc>
      </w:tr>
    </w:tbl>
    <w:p w:rsidR="00D7747E" w:rsidRPr="00D7747E" w:rsidRDefault="00D7747E" w:rsidP="00D7747E">
      <w:pPr>
        <w:tabs>
          <w:tab w:val="left" w:pos="567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382"/>
        <w:gridCol w:w="2384"/>
        <w:gridCol w:w="2409"/>
        <w:gridCol w:w="2396"/>
      </w:tblGrid>
      <w:tr w:rsidR="00D7747E" w:rsidRPr="00D7747E" w:rsidTr="008B64D8">
        <w:tc>
          <w:tcPr>
            <w:tcW w:w="2382" w:type="dxa"/>
          </w:tcPr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D7747E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Пример 1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2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-10=0;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2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=10;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2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=2;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=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±</m:t>
              </m:r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e>
              </m:rad>
            </m:oMath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Ответ: 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±</m:t>
              </m:r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e>
              </m:rad>
            </m:oMath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</w:p>
        </w:tc>
        <w:tc>
          <w:tcPr>
            <w:tcW w:w="2384" w:type="dxa"/>
          </w:tcPr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D7747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</w:rPr>
              <w:t>Пример 2</w:t>
            </w:r>
          </w:p>
          <w:p w:rsidR="00D7747E" w:rsidRPr="00D7747E" w:rsidRDefault="00242AE4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</m:t>
                  </m:r>
                </m:den>
              </m:f>
            </m:oMath>
            <w:r w:rsidR="00D7747E"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="00D7747E"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</w:rPr>
              <w:t>2</w:t>
            </w:r>
            <w:r w:rsidR="00D7747E"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+3=0;</w:t>
            </w:r>
          </w:p>
          <w:p w:rsidR="00D7747E" w:rsidRPr="00D7747E" w:rsidRDefault="00242AE4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</m:t>
                  </m:r>
                </m:den>
              </m:f>
            </m:oMath>
            <w:r w:rsidR="00D7747E"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="00D7747E"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</w:rPr>
              <w:t>2</w:t>
            </w:r>
            <w:r w:rsidR="00D7747E"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=-3;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</w:rPr>
              <w:t>2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=-3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нет корней, т.к. 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</w:rPr>
              <w:t>2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vertAlign w:val="superscript"/>
                </w:rPr>
                <m:t>≥0</m:t>
              </m:r>
            </m:oMath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Ответ: корней нет</w:t>
            </w:r>
          </w:p>
        </w:tc>
        <w:tc>
          <w:tcPr>
            <w:tcW w:w="2409" w:type="dxa"/>
          </w:tcPr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D7747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</w:rPr>
              <w:t>Пример 3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2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+5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=0;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(2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+5)=0;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=0 или 2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+5=0;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=-2</w:t>
            </w:r>
            <w:proofErr w:type="gramStart"/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,5</w:t>
            </w:r>
            <w:proofErr w:type="gramEnd"/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Ответ: 0; -2,5.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</w:p>
        </w:tc>
        <w:tc>
          <w:tcPr>
            <w:tcW w:w="2396" w:type="dxa"/>
          </w:tcPr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D7747E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Пример 4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 xml:space="preserve">-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7</m:t>
                  </m:r>
                </m:den>
              </m:f>
            </m:oMath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</w:rPr>
              <w:t>2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=0;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</w:rPr>
              <w:t>2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=0;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=0.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Ответ: 0.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</w:p>
        </w:tc>
      </w:tr>
    </w:tbl>
    <w:p w:rsidR="00D7747E" w:rsidRPr="00D7747E" w:rsidRDefault="00D7747E" w:rsidP="00D7747E">
      <w:pPr>
        <w:tabs>
          <w:tab w:val="left" w:pos="567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7747E" w:rsidRPr="00D7747E" w:rsidRDefault="00D7747E" w:rsidP="00D7747E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FF"/>
          <w:sz w:val="28"/>
          <w:szCs w:val="28"/>
        </w:rPr>
      </w:pPr>
      <w:r w:rsidRPr="00D7747E">
        <w:rPr>
          <w:rFonts w:ascii="Times New Roman" w:eastAsia="Times New Roman" w:hAnsi="Times New Roman" w:cs="Times New Roman"/>
          <w:b/>
          <w:color w:val="0000FF"/>
          <w:sz w:val="28"/>
          <w:szCs w:val="28"/>
        </w:rPr>
        <w:t>3. Теорема Виета:</w:t>
      </w:r>
    </w:p>
    <w:p w:rsidR="00D7747E" w:rsidRPr="00D7747E" w:rsidRDefault="00D7747E" w:rsidP="00D7747E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 xml:space="preserve">Числа  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x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  <w:t xml:space="preserve">1 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 xml:space="preserve">и 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x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  <w:t>2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 xml:space="preserve"> – корни приведённого квадратного уравнения </w:t>
      </w:r>
      <w:r w:rsidRPr="00D7747E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x</w:t>
      </w:r>
      <w:r w:rsidRPr="00D7747E"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</w:rPr>
        <w:t>2</w:t>
      </w:r>
      <w:r w:rsidRPr="00D7747E">
        <w:rPr>
          <w:rFonts w:ascii="Times New Roman" w:eastAsia="Times New Roman" w:hAnsi="Times New Roman" w:cs="Times New Roman"/>
          <w:b/>
          <w:i/>
          <w:sz w:val="28"/>
          <w:szCs w:val="28"/>
        </w:rPr>
        <w:t>+</w:t>
      </w:r>
      <w:proofErr w:type="spellStart"/>
      <w:r w:rsidRPr="00D7747E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px</w:t>
      </w:r>
      <w:proofErr w:type="spellEnd"/>
      <w:r w:rsidRPr="00D7747E">
        <w:rPr>
          <w:rFonts w:ascii="Times New Roman" w:eastAsia="Times New Roman" w:hAnsi="Times New Roman" w:cs="Times New Roman"/>
          <w:b/>
          <w:i/>
          <w:sz w:val="28"/>
          <w:szCs w:val="28"/>
        </w:rPr>
        <w:t>+</w:t>
      </w:r>
      <w:r w:rsidRPr="00D7747E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q</w:t>
      </w:r>
      <w:r w:rsidRPr="00D7747E">
        <w:rPr>
          <w:rFonts w:ascii="Times New Roman" w:eastAsia="Times New Roman" w:hAnsi="Times New Roman" w:cs="Times New Roman"/>
          <w:b/>
          <w:i/>
          <w:sz w:val="28"/>
          <w:szCs w:val="28"/>
        </w:rPr>
        <w:t>=0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 xml:space="preserve">, тогда и только тогда, если:    </w:t>
      </w:r>
      <w:r w:rsidRPr="00D7747E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x</w:t>
      </w:r>
      <w:r w:rsidRPr="00D7747E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</w:rPr>
        <w:t xml:space="preserve">1 </w:t>
      </w:r>
      <w:r w:rsidRPr="00D7747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+ </w:t>
      </w:r>
      <w:r w:rsidRPr="00D7747E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x</w:t>
      </w:r>
      <w:r w:rsidRPr="00D7747E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</w:rPr>
        <w:t>2</w:t>
      </w:r>
      <w:r w:rsidRPr="00D7747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=-</w:t>
      </w:r>
      <w:r w:rsidRPr="00D7747E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p</w:t>
      </w:r>
      <w:r w:rsidRPr="00D7747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и </w:t>
      </w:r>
      <w:r w:rsidRPr="00D7747E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x</w:t>
      </w:r>
      <w:r w:rsidRPr="00D7747E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</w:rPr>
        <w:t xml:space="preserve">1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∙</m:t>
        </m:r>
      </m:oMath>
      <w:r w:rsidRPr="00D7747E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x</w:t>
      </w:r>
      <w:r w:rsidRPr="00D7747E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</w:rPr>
        <w:t>2</w:t>
      </w:r>
      <w:r w:rsidRPr="00D7747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=</w:t>
      </w:r>
      <w:r w:rsidRPr="00D7747E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q</w:t>
      </w:r>
      <w:r w:rsidRPr="00D7747E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785"/>
        <w:gridCol w:w="4786"/>
      </w:tblGrid>
      <w:tr w:rsidR="00D7747E" w:rsidRPr="00D7747E" w:rsidTr="008B64D8">
        <w:tc>
          <w:tcPr>
            <w:tcW w:w="4785" w:type="dxa"/>
          </w:tcPr>
          <w:p w:rsidR="00D7747E" w:rsidRPr="00D7747E" w:rsidRDefault="00D7747E" w:rsidP="008B64D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D7747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</w:rPr>
              <w:lastRenderedPageBreak/>
              <w:t>Пример 1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</w:rPr>
              <w:t>2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-5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+6=0;</w:t>
            </w:r>
          </w:p>
          <w:p w:rsidR="00D7747E" w:rsidRPr="00D7747E" w:rsidRDefault="00D7747E" w:rsidP="008B64D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</w:rPr>
              <w:t xml:space="preserve">1 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+ 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</w:rPr>
              <w:t>2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=5  и 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</w:rPr>
              <w:t xml:space="preserve">1 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∙</m:t>
              </m:r>
            </m:oMath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</w:rPr>
              <w:t>2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=6, </w:t>
            </w:r>
          </w:p>
          <w:p w:rsidR="00D7747E" w:rsidRPr="00D7747E" w:rsidRDefault="00D7747E" w:rsidP="008B64D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следовательно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</w:rPr>
              <w:t>1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=2 и 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</w:rPr>
              <w:t>2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=3.</w:t>
            </w:r>
          </w:p>
          <w:p w:rsidR="00D7747E" w:rsidRPr="00D7747E" w:rsidRDefault="00D7747E" w:rsidP="008B64D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Ответ: 2; 3.</w:t>
            </w:r>
          </w:p>
        </w:tc>
        <w:tc>
          <w:tcPr>
            <w:tcW w:w="4786" w:type="dxa"/>
          </w:tcPr>
          <w:p w:rsidR="00D7747E" w:rsidRPr="00D7747E" w:rsidRDefault="00D7747E" w:rsidP="008B64D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D7747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</w:rPr>
              <w:t>Пример 2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</w:rPr>
              <w:t>2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+3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-10=0;</w:t>
            </w:r>
          </w:p>
          <w:p w:rsidR="00D7747E" w:rsidRPr="00D7747E" w:rsidRDefault="00D7747E" w:rsidP="008B64D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</w:rPr>
              <w:t xml:space="preserve">1 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+ 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</w:rPr>
              <w:t>2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=-3  и 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</w:rPr>
              <w:t xml:space="preserve">1 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∙</m:t>
              </m:r>
            </m:oMath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</w:rPr>
              <w:t>2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=-10, </w:t>
            </w:r>
          </w:p>
          <w:p w:rsidR="00D7747E" w:rsidRPr="00D7747E" w:rsidRDefault="00D7747E" w:rsidP="008B64D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следовательно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</w:rPr>
              <w:t>1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=-5 и 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</w:rPr>
              <w:t>2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=2.</w:t>
            </w:r>
          </w:p>
          <w:p w:rsidR="00D7747E" w:rsidRPr="00D7747E" w:rsidRDefault="00D7747E" w:rsidP="008B64D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Ответ: -5; 2.</w:t>
            </w:r>
          </w:p>
        </w:tc>
      </w:tr>
    </w:tbl>
    <w:p w:rsidR="00D7747E" w:rsidRPr="00D7747E" w:rsidRDefault="00D7747E" w:rsidP="00D7747E">
      <w:pPr>
        <w:tabs>
          <w:tab w:val="left" w:pos="567"/>
        </w:tabs>
        <w:spacing w:after="0" w:line="360" w:lineRule="auto"/>
        <w:rPr>
          <w:rFonts w:ascii="Times New Roman" w:eastAsia="Times New Roman" w:hAnsi="Times New Roman" w:cs="Times New Roman"/>
          <w:b/>
          <w:color w:val="0000FF"/>
          <w:sz w:val="28"/>
          <w:szCs w:val="28"/>
        </w:rPr>
      </w:pPr>
    </w:p>
    <w:p w:rsidR="00D7747E" w:rsidRPr="00D7747E" w:rsidRDefault="00D7747E" w:rsidP="00D7747E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FF"/>
          <w:sz w:val="28"/>
          <w:szCs w:val="28"/>
        </w:rPr>
      </w:pPr>
      <w:r w:rsidRPr="00D7747E">
        <w:rPr>
          <w:rFonts w:ascii="Times New Roman" w:eastAsia="Times New Roman" w:hAnsi="Times New Roman" w:cs="Times New Roman"/>
          <w:b/>
          <w:color w:val="0000FF"/>
          <w:sz w:val="28"/>
          <w:szCs w:val="28"/>
        </w:rPr>
        <w:t>6. Решение квадратных уравнений по формуле.</w:t>
      </w:r>
    </w:p>
    <w:p w:rsidR="00D7747E" w:rsidRPr="00D7747E" w:rsidRDefault="00D7747E" w:rsidP="00D7747E">
      <w:pPr>
        <w:tabs>
          <w:tab w:val="left" w:pos="567"/>
        </w:tabs>
        <w:spacing w:after="0" w:line="360" w:lineRule="auto"/>
        <w:ind w:left="2835"/>
        <w:rPr>
          <w:rFonts w:ascii="Times New Roman" w:hAnsi="Times New Roman" w:cs="Times New Roman"/>
          <w:i/>
          <w:sz w:val="28"/>
          <w:szCs w:val="28"/>
        </w:rPr>
      </w:pPr>
      <w:r w:rsidRPr="00D7747E">
        <w:rPr>
          <w:rFonts w:ascii="Times New Roman" w:hAnsi="Times New Roman" w:cs="Times New Roman"/>
          <w:i/>
          <w:sz w:val="28"/>
          <w:szCs w:val="28"/>
          <w:lang w:val="en-US"/>
        </w:rPr>
        <w:t>ax</w:t>
      </w:r>
      <w:r w:rsidRPr="00D7747E"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 w:rsidRPr="00D7747E">
        <w:rPr>
          <w:rFonts w:ascii="Times New Roman" w:hAnsi="Times New Roman" w:cs="Times New Roman"/>
          <w:i/>
          <w:sz w:val="28"/>
          <w:szCs w:val="28"/>
        </w:rPr>
        <w:t>+</w:t>
      </w:r>
      <w:proofErr w:type="spellStart"/>
      <w:r w:rsidRPr="00D7747E">
        <w:rPr>
          <w:rFonts w:ascii="Times New Roman" w:hAnsi="Times New Roman" w:cs="Times New Roman"/>
          <w:i/>
          <w:sz w:val="28"/>
          <w:szCs w:val="28"/>
          <w:lang w:val="en-US"/>
        </w:rPr>
        <w:t>bx</w:t>
      </w:r>
      <w:proofErr w:type="spellEnd"/>
      <w:r w:rsidRPr="00D7747E">
        <w:rPr>
          <w:rFonts w:ascii="Times New Roman" w:hAnsi="Times New Roman" w:cs="Times New Roman"/>
          <w:i/>
          <w:sz w:val="28"/>
          <w:szCs w:val="28"/>
        </w:rPr>
        <w:t>+</w:t>
      </w:r>
      <w:r w:rsidRPr="00D7747E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D7747E">
        <w:rPr>
          <w:rFonts w:ascii="Times New Roman" w:hAnsi="Times New Roman" w:cs="Times New Roman"/>
          <w:i/>
          <w:sz w:val="28"/>
          <w:szCs w:val="28"/>
        </w:rPr>
        <w:t xml:space="preserve">=0;   </w:t>
      </w:r>
      <w:r w:rsidRPr="00D7747E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D7747E">
        <w:rPr>
          <w:rFonts w:ascii="Times New Roman" w:hAnsi="Times New Roman" w:cs="Times New Roman"/>
          <w:i/>
          <w:sz w:val="28"/>
          <w:szCs w:val="28"/>
        </w:rPr>
        <w:t>=</w:t>
      </w:r>
      <w:r w:rsidRPr="00D7747E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D7747E"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 w:rsidRPr="00D7747E">
        <w:rPr>
          <w:rFonts w:ascii="Times New Roman" w:hAnsi="Times New Roman" w:cs="Times New Roman"/>
          <w:i/>
          <w:sz w:val="28"/>
          <w:szCs w:val="28"/>
        </w:rPr>
        <w:t>-4</w:t>
      </w:r>
      <w:r w:rsidRPr="00D7747E">
        <w:rPr>
          <w:rFonts w:ascii="Times New Roman" w:hAnsi="Times New Roman" w:cs="Times New Roman"/>
          <w:i/>
          <w:sz w:val="28"/>
          <w:szCs w:val="28"/>
          <w:lang w:val="en-US"/>
        </w:rPr>
        <w:t>ac</w:t>
      </w:r>
      <w:r w:rsidRPr="00D7747E">
        <w:rPr>
          <w:rFonts w:ascii="Times New Roman" w:hAnsi="Times New Roman" w:cs="Times New Roman"/>
          <w:i/>
          <w:sz w:val="28"/>
          <w:szCs w:val="28"/>
        </w:rPr>
        <w:t>,</w:t>
      </w:r>
    </w:p>
    <w:p w:rsidR="00D7747E" w:rsidRPr="00D7747E" w:rsidRDefault="00D7747E" w:rsidP="00D7747E">
      <w:pPr>
        <w:spacing w:after="0" w:line="360" w:lineRule="auto"/>
        <w:ind w:left="2835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 xml:space="preserve">Если 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D</w:t>
      </w:r>
      <m:oMath>
        <m:r>
          <w:rPr>
            <w:rFonts w:ascii="Cambria Math" w:eastAsia="Times New Roman" w:hAnsi="Cambria Math" w:cs="Times New Roman"/>
            <w:sz w:val="28"/>
            <w:szCs w:val="28"/>
            <w:vertAlign w:val="subscript"/>
          </w:rPr>
          <m:t>&gt;0</m:t>
        </m:r>
      </m:oMath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 xml:space="preserve">, то два корня:    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X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  <w:t>1</w:t>
      </w:r>
      <w:proofErr w:type="gramStart"/>
      <w:r w:rsidRPr="00D7747E"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  <w:t>,2</w:t>
      </w:r>
      <w:proofErr w:type="gramEnd"/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>=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-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b</m:t>
            </m:r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±</m:t>
            </m:r>
            <m:rad>
              <m:radPr>
                <m:degHide m:val="on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D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a</m:t>
            </m:r>
          </m:den>
        </m:f>
      </m:oMath>
    </w:p>
    <w:p w:rsidR="00D7747E" w:rsidRPr="00D7747E" w:rsidRDefault="00D7747E" w:rsidP="00D7747E">
      <w:pPr>
        <w:spacing w:after="0" w:line="360" w:lineRule="auto"/>
        <w:ind w:left="2835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 xml:space="preserve">Если 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D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 xml:space="preserve">=0, то один корень 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x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>=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b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2a</m:t>
            </m:r>
          </m:den>
        </m:f>
      </m:oMath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D7747E" w:rsidRPr="00D7747E" w:rsidRDefault="00D7747E" w:rsidP="00D7747E">
      <w:pPr>
        <w:spacing w:after="0" w:line="360" w:lineRule="auto"/>
        <w:ind w:left="2835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 xml:space="preserve">Если 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D</w:t>
      </w:r>
      <m:oMath>
        <m:r>
          <w:rPr>
            <w:rFonts w:ascii="Cambria Math" w:eastAsia="Times New Roman" w:hAnsi="Cambria Math" w:cs="Times New Roman"/>
            <w:sz w:val="28"/>
            <w:szCs w:val="28"/>
            <w:vertAlign w:val="subscript"/>
          </w:rPr>
          <m:t>&lt;0</m:t>
        </m:r>
      </m:oMath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>, то корней нет</w:t>
      </w:r>
    </w:p>
    <w:p w:rsidR="00D7747E" w:rsidRPr="00D7747E" w:rsidRDefault="00D7747E" w:rsidP="00D7747E">
      <w:pPr>
        <w:spacing w:after="0" w:line="360" w:lineRule="auto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D7747E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>Перед решением уравнения обратить внимание на следующие выводы:</w:t>
      </w:r>
    </w:p>
    <w:p w:rsidR="00D7747E" w:rsidRPr="00D7747E" w:rsidRDefault="00D7747E" w:rsidP="00D7747E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7747E">
        <w:rPr>
          <w:rFonts w:ascii="Times New Roman" w:eastAsia="Times New Roman" w:hAnsi="Times New Roman" w:cs="Times New Roman"/>
          <w:b/>
          <w:i/>
          <w:sz w:val="28"/>
          <w:szCs w:val="28"/>
        </w:rPr>
        <w:t>1)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 xml:space="preserve"> Если 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</w:t>
      </w:r>
      <m:oMath>
        <m:r>
          <w:rPr>
            <w:rFonts w:ascii="Cambria Math" w:eastAsia="Times New Roman" w:hAnsi="Cambria Math" w:cs="Times New Roman"/>
            <w:sz w:val="28"/>
            <w:szCs w:val="28"/>
            <w:vertAlign w:val="subscript"/>
          </w:rPr>
          <m:t>&lt;0</m:t>
        </m:r>
      </m:oMath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>, то целесообразно умножить обе части уравнения на -1;</w:t>
      </w:r>
    </w:p>
    <w:p w:rsidR="00D7747E" w:rsidRPr="00D7747E" w:rsidRDefault="00D7747E" w:rsidP="00D7747E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7747E">
        <w:rPr>
          <w:rFonts w:ascii="Times New Roman" w:eastAsia="Times New Roman" w:hAnsi="Times New Roman" w:cs="Times New Roman"/>
          <w:b/>
          <w:i/>
          <w:sz w:val="28"/>
          <w:szCs w:val="28"/>
        </w:rPr>
        <w:t>2)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 xml:space="preserve"> Если все коэффициенты квадратного уравнения имеют общий делитель, то целесообразно разделить на него обе части уравнения;</w:t>
      </w:r>
    </w:p>
    <w:p w:rsidR="00D7747E" w:rsidRPr="00D7747E" w:rsidRDefault="00D7747E" w:rsidP="00D7747E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7747E">
        <w:rPr>
          <w:rFonts w:ascii="Times New Roman" w:eastAsia="Times New Roman" w:hAnsi="Times New Roman" w:cs="Times New Roman"/>
          <w:b/>
          <w:i/>
          <w:sz w:val="28"/>
          <w:szCs w:val="28"/>
        </w:rPr>
        <w:t>3)</w:t>
      </w:r>
      <w:r w:rsidRPr="00D7747E">
        <w:rPr>
          <w:rFonts w:ascii="Times New Roman" w:eastAsia="Times New Roman" w:hAnsi="Times New Roman" w:cs="Times New Roman"/>
          <w:i/>
          <w:sz w:val="28"/>
          <w:szCs w:val="28"/>
        </w:rPr>
        <w:t xml:space="preserve"> Если хотя бы один из коэффициентов квадратного уравнения является дробным, то целесообразно обе части уравнения умножить на такое число, чтобы получилось ура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внение с целыми коэффициентами.</w:t>
      </w:r>
    </w:p>
    <w:tbl>
      <w:tblPr>
        <w:tblW w:w="1079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977"/>
        <w:gridCol w:w="2693"/>
        <w:gridCol w:w="2694"/>
        <w:gridCol w:w="2433"/>
      </w:tblGrid>
      <w:tr w:rsidR="00D7747E" w:rsidRPr="00D7747E" w:rsidTr="008B64D8">
        <w:tc>
          <w:tcPr>
            <w:tcW w:w="2977" w:type="dxa"/>
          </w:tcPr>
          <w:p w:rsidR="00D7747E" w:rsidRPr="00D7747E" w:rsidRDefault="00D7747E" w:rsidP="008B64D8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D7747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</w:rPr>
              <w:t>Пример 1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12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2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+7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+1=0;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=12, 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=7, 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=1;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= </w:t>
            </w:r>
            <w:r w:rsidRPr="00D7747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2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D774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∙12∙1</m:t>
              </m:r>
            </m:oMath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=</w:t>
            </w:r>
            <w:r w:rsidRPr="00D7747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vertAlign w:val="subscript"/>
                </w:rPr>
                <m:t>&gt;0</m:t>
              </m:r>
            </m:oMath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, следовательно, два корня</w:t>
            </w:r>
          </w:p>
          <w:p w:rsidR="00D7747E" w:rsidRPr="00D7747E" w:rsidRDefault="00D7747E" w:rsidP="008B64D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</w:rPr>
              <w:t>1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=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-7+</m:t>
                  </m:r>
                  <m:rad>
                    <m:radPr>
                      <m:degHide m:val="on"/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2∙12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-7+1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24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=-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4</m:t>
                  </m:r>
                </m:den>
              </m:f>
            </m:oMath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,</w:t>
            </w:r>
          </w:p>
          <w:p w:rsidR="00D7747E" w:rsidRPr="00D7747E" w:rsidRDefault="00D7747E" w:rsidP="008B64D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</w:rPr>
              <w:t>2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=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-7-</m:t>
                  </m:r>
                  <m:rad>
                    <m:radPr>
                      <m:degHide m:val="on"/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2∙12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-7-1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24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=-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3</m:t>
                  </m:r>
                </m:den>
              </m:f>
            </m:oMath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  <w:p w:rsidR="00D7747E" w:rsidRPr="00D7747E" w:rsidRDefault="00D7747E" w:rsidP="008B64D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Ответ: 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4</m:t>
                  </m:r>
                </m:den>
              </m:f>
            </m:oMath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,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 xml:space="preserve"> 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3</m:t>
                  </m:r>
                </m:den>
              </m:f>
            </m:oMath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D7747E" w:rsidRPr="00D7747E" w:rsidRDefault="00D7747E" w:rsidP="008B64D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D7747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</w:rPr>
              <w:t>Пример 2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2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-12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+36=0;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=1, 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=-12, 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=36;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=(-12)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2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D774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∙1∙36=0</m:t>
              </m:r>
            </m:oMath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, следовательно, один корень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=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12±</m:t>
                  </m:r>
                  <m:rad>
                    <m:radPr>
                      <m:degHide m:val="on"/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0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=6</m:t>
              </m:r>
            </m:oMath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Ответ: 6.</w:t>
            </w:r>
          </w:p>
          <w:p w:rsidR="00D7747E" w:rsidRPr="00D7747E" w:rsidRDefault="00D7747E" w:rsidP="008B64D8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94" w:type="dxa"/>
          </w:tcPr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D7747E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Пример 3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2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-25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+23=0;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=7, 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=-25, 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=23;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=(-25)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2</w: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D7747E">
              <w:rPr>
                <w:rFonts w:ascii="Times New Roman" w:hAnsi="Times New Roman" w:cs="Times New Roman"/>
                <w:i/>
                <w:position w:val="-6"/>
                <w:sz w:val="28"/>
                <w:szCs w:val="28"/>
              </w:rPr>
              <w:object w:dxaOrig="128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.75pt;height:15.75pt" o:ole="">
                  <v:imagedata r:id="rId5" o:title=""/>
                </v:shape>
                <o:OLEObject Type="Embed" ProgID="Equation.DSMT4" ShapeID="_x0000_i1025" DrawAspect="Content" ObjectID="_1491219158" r:id="rId6"/>
              </w:objec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=</w:t>
            </w:r>
            <w:r w:rsidRPr="00D7747E">
              <w:rPr>
                <w:rFonts w:ascii="Times New Roman" w:hAnsi="Times New Roman" w:cs="Times New Roman"/>
                <w:i/>
                <w:position w:val="-6"/>
                <w:sz w:val="28"/>
                <w:szCs w:val="28"/>
              </w:rPr>
              <w:object w:dxaOrig="1300" w:dyaOrig="320">
                <v:shape id="_x0000_i1026" type="#_x0000_t75" style="width:65.25pt;height:15.75pt" o:ole="">
                  <v:imagedata r:id="rId7" o:title=""/>
                </v:shape>
                <o:OLEObject Type="Embed" ProgID="Equation.DSMT4" ShapeID="_x0000_i1026" DrawAspect="Content" ObjectID="_1491219159" r:id="rId8"/>
              </w:object>
            </w:r>
            <w:r w:rsidRPr="00D7747E">
              <w:rPr>
                <w:rFonts w:ascii="Times New Roman" w:hAnsi="Times New Roman" w:cs="Times New Roman"/>
                <w:i/>
                <w:sz w:val="28"/>
                <w:szCs w:val="28"/>
              </w:rPr>
              <w:t>=- 19&lt;0,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proofErr w:type="spellStart"/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ледовательно</w:t>
            </w:r>
            <w:proofErr w:type="spellEnd"/>
            <w:proofErr w:type="gramEnd"/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, корней нет.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Ответ: корней нет.</w:t>
            </w:r>
          </w:p>
          <w:p w:rsidR="00D7747E" w:rsidRPr="00D7747E" w:rsidRDefault="00D7747E" w:rsidP="008B64D8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433" w:type="dxa"/>
          </w:tcPr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D7747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</w:rPr>
              <w:t>Пример 4</w:t>
            </w:r>
          </w:p>
          <w:p w:rsidR="00D7747E" w:rsidRPr="00D7747E" w:rsidRDefault="00242AE4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</m:t>
                  </m:r>
                </m:den>
              </m:f>
            </m:oMath>
            <w:r w:rsidR="00D7747E"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y</w:t>
            </w:r>
            <w:r w:rsidR="00D7747E"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</w:rPr>
              <w:t>2</w:t>
            </w:r>
            <w:r w:rsidR="00D7747E"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-2</w:t>
            </w:r>
            <w:r w:rsidR="00D7747E"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y</w:t>
            </w:r>
            <w:r w:rsidR="00D7747E"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+2=0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Умножим обе части уравнения на 2: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y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</w:rPr>
              <w:t>2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-4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y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+4=0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Решим через 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</w:rPr>
              <w:t>1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: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</w:rPr>
              <w:t>1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=(-2)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</w:rPr>
              <w:t>2</w:t>
            </w: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-1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∙4</m:t>
              </m:r>
            </m:oMath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=0, следовательно, один корень: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proofErr w:type="gramStart"/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= </w:t>
            </w:r>
            <m:oMath>
              <w:proofErr w:type="gramEnd"/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=2</m:t>
              </m:r>
            </m:oMath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  <w:p w:rsidR="00D7747E" w:rsidRPr="00D7747E" w:rsidRDefault="00D7747E" w:rsidP="008B64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7747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Ответ: 2.</w:t>
            </w:r>
          </w:p>
        </w:tc>
      </w:tr>
    </w:tbl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7747E" w:rsidRPr="00D7747E" w:rsidRDefault="00D7747E" w:rsidP="00D7747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7747E" w:rsidRPr="00D7747E" w:rsidRDefault="00D7747E" w:rsidP="00D7747E">
      <w:pPr>
        <w:tabs>
          <w:tab w:val="left" w:pos="567"/>
        </w:tabs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B56ED" w:rsidRPr="00D7747E" w:rsidRDefault="00AB56ED">
      <w:pPr>
        <w:rPr>
          <w:rFonts w:ascii="Times New Roman" w:hAnsi="Times New Roman" w:cs="Times New Roman"/>
          <w:sz w:val="28"/>
          <w:szCs w:val="28"/>
        </w:rPr>
      </w:pPr>
    </w:p>
    <w:sectPr w:rsidR="00AB56ED" w:rsidRPr="00D7747E" w:rsidSect="004A5B0C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93CB7"/>
    <w:multiLevelType w:val="hybridMultilevel"/>
    <w:tmpl w:val="175C7470"/>
    <w:lvl w:ilvl="0" w:tplc="6B8691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8CDB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C06A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0E08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7C73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F25A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3A85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244A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60A2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6F47BEA"/>
    <w:multiLevelType w:val="hybridMultilevel"/>
    <w:tmpl w:val="428AF8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04279"/>
    <w:multiLevelType w:val="hybridMultilevel"/>
    <w:tmpl w:val="B92A05E0"/>
    <w:lvl w:ilvl="0" w:tplc="B3565F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6026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7A7C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449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F6EDF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B83E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EAC0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347B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12ADC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AD67140"/>
    <w:multiLevelType w:val="hybridMultilevel"/>
    <w:tmpl w:val="D638B944"/>
    <w:lvl w:ilvl="0" w:tplc="F3D60B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ACE6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3C802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9EED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E450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32AAE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E045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5664F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ACC01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42D374D"/>
    <w:multiLevelType w:val="hybridMultilevel"/>
    <w:tmpl w:val="4C2A3C82"/>
    <w:lvl w:ilvl="0" w:tplc="64101808">
      <w:start w:val="3"/>
      <w:numFmt w:val="decimal"/>
      <w:lvlText w:val="%1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D6F8C"/>
    <w:multiLevelType w:val="hybridMultilevel"/>
    <w:tmpl w:val="A19C50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F77E3E"/>
    <w:multiLevelType w:val="hybridMultilevel"/>
    <w:tmpl w:val="B17EE6C8"/>
    <w:lvl w:ilvl="0" w:tplc="3BC670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5ACE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B29B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4C36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4A81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E5091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F831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6E64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F857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C304C65"/>
    <w:multiLevelType w:val="hybridMultilevel"/>
    <w:tmpl w:val="04A0B84E"/>
    <w:lvl w:ilvl="0" w:tplc="12BCF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E8BD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90FB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3309B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2061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11E279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16D9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CEE2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FAB2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3CEE40F9"/>
    <w:multiLevelType w:val="hybridMultilevel"/>
    <w:tmpl w:val="6C00BD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0C030C"/>
    <w:multiLevelType w:val="hybridMultilevel"/>
    <w:tmpl w:val="FF006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E02D2F"/>
    <w:multiLevelType w:val="hybridMultilevel"/>
    <w:tmpl w:val="299E1234"/>
    <w:lvl w:ilvl="0" w:tplc="ADE233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72DE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48416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F66F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C610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E2666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F4D5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DA00A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C46C0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72125FC5"/>
    <w:multiLevelType w:val="hybridMultilevel"/>
    <w:tmpl w:val="91AE5DEC"/>
    <w:lvl w:ilvl="0" w:tplc="981C00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E243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FE68D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1CC2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0C835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FB8E8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9CBC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B67B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B845C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1"/>
  </w:num>
  <w:num w:numId="3">
    <w:abstractNumId w:val="0"/>
  </w:num>
  <w:num w:numId="4">
    <w:abstractNumId w:val="9"/>
  </w:num>
  <w:num w:numId="5">
    <w:abstractNumId w:val="7"/>
  </w:num>
  <w:num w:numId="6">
    <w:abstractNumId w:val="10"/>
  </w:num>
  <w:num w:numId="7">
    <w:abstractNumId w:val="3"/>
  </w:num>
  <w:num w:numId="8">
    <w:abstractNumId w:val="6"/>
  </w:num>
  <w:num w:numId="9">
    <w:abstractNumId w:val="8"/>
  </w:num>
  <w:num w:numId="10">
    <w:abstractNumId w:val="5"/>
  </w:num>
  <w:num w:numId="11">
    <w:abstractNumId w:val="1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0A3"/>
    <w:rsid w:val="00094432"/>
    <w:rsid w:val="00242AE4"/>
    <w:rsid w:val="003A60DD"/>
    <w:rsid w:val="007F70A3"/>
    <w:rsid w:val="00AB56ED"/>
    <w:rsid w:val="00C32E14"/>
    <w:rsid w:val="00C80C2C"/>
    <w:rsid w:val="00D7747E"/>
    <w:rsid w:val="00F13D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4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77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747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7747E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D77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D7747E"/>
    <w:rPr>
      <w:color w:val="0000FF" w:themeColor="hyperlink"/>
      <w:u w:val="single"/>
    </w:rPr>
  </w:style>
  <w:style w:type="character" w:styleId="a9">
    <w:name w:val="Placeholder Text"/>
    <w:basedOn w:val="a0"/>
    <w:uiPriority w:val="99"/>
    <w:semiHidden/>
    <w:rsid w:val="00D7747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4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77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747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7747E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D77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D7747E"/>
    <w:rPr>
      <w:color w:val="0000FF" w:themeColor="hyperlink"/>
      <w:u w:val="single"/>
    </w:rPr>
  </w:style>
  <w:style w:type="character" w:styleId="a9">
    <w:name w:val="Placeholder Text"/>
    <w:basedOn w:val="a0"/>
    <w:uiPriority w:val="99"/>
    <w:semiHidden/>
    <w:rsid w:val="00D7747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2015</dc:creator>
  <cp:keywords/>
  <dc:description/>
  <cp:lastModifiedBy>Пользователь</cp:lastModifiedBy>
  <cp:revision>5</cp:revision>
  <dcterms:created xsi:type="dcterms:W3CDTF">2015-04-20T20:01:00Z</dcterms:created>
  <dcterms:modified xsi:type="dcterms:W3CDTF">2015-04-22T10:46:00Z</dcterms:modified>
</cp:coreProperties>
</file>